
<file path=[Content_Types].xml><?xml version="1.0" encoding="utf-8"?>
<Types xmlns="http://schemas.openxmlformats.org/package/2006/content-types">
  <Override PartName="/word/stylesWithEffects.xml" ContentType="application/vnd.ms-word.stylesWithEffect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png" ContentType="image/png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6B3" w:rsidRDefault="0007434F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 </w:t>
      </w:r>
      <w:r w:rsidR="00F501CD">
        <w:rPr>
          <w:sz w:val="40"/>
          <w:szCs w:val="40"/>
        </w:rPr>
        <w:t xml:space="preserve">    </w:t>
      </w:r>
    </w:p>
    <w:p w:rsidR="00E83BF8" w:rsidRDefault="00DD26B3" w:rsidP="00DD26B3">
      <w:pPr>
        <w:ind w:left="720" w:firstLine="720"/>
        <w:rPr>
          <w:sz w:val="40"/>
          <w:szCs w:val="40"/>
        </w:rPr>
      </w:pPr>
      <w:r w:rsidRPr="00DD26B3">
        <w:rPr>
          <w:sz w:val="40"/>
          <w:szCs w:val="4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61595</wp:posOffset>
            </wp:positionV>
            <wp:extent cx="901700" cy="901700"/>
            <wp:effectExtent l="25400" t="0" r="0" b="0"/>
            <wp:wrapNone/>
            <wp:docPr id="2" name="Picture 1" descr=":::::Applications:Microsoft Office 2008:Office:Media:Clipart: Business.localized:200235995-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Applications:Microsoft Office 2008:Office:Media:Clipart: Business.localized:200235995-00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6057900</wp:posOffset>
            </wp:positionH>
            <wp:positionV relativeFrom="paragraph">
              <wp:posOffset>61595</wp:posOffset>
            </wp:positionV>
            <wp:extent cx="901700" cy="901700"/>
            <wp:effectExtent l="25400" t="0" r="0" b="0"/>
            <wp:wrapNone/>
            <wp:docPr id="4" name="Picture 1" descr=":::::Applications:Microsoft Office 2008:Office:Media:Clipart: Business.localized:200235995-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Applications:Microsoft Office 2008:Office:Media:Clipart: Business.localized:200235995-00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01CD">
        <w:rPr>
          <w:sz w:val="40"/>
          <w:szCs w:val="40"/>
        </w:rPr>
        <w:t xml:space="preserve"> </w:t>
      </w:r>
      <w:r w:rsidR="00E83BF8">
        <w:rPr>
          <w:sz w:val="40"/>
          <w:szCs w:val="40"/>
        </w:rPr>
        <w:t>Carlton County Land Stewards need YOU!</w:t>
      </w:r>
    </w:p>
    <w:p w:rsidR="0043731C" w:rsidRPr="000518DA" w:rsidRDefault="009E1DCB" w:rsidP="0007434F">
      <w:pPr>
        <w:spacing w:line="240" w:lineRule="auto"/>
        <w:rPr>
          <w:rFonts w:ascii="Apple Casual" w:hAnsi="Apple Casual"/>
          <w:sz w:val="28"/>
          <w:szCs w:val="28"/>
        </w:rPr>
      </w:pPr>
      <w:r>
        <w:rPr>
          <w:rFonts w:ascii="Apple Casual" w:hAnsi="Apple Casual"/>
          <w:sz w:val="28"/>
          <w:szCs w:val="28"/>
        </w:rPr>
        <w:t xml:space="preserve">             </w:t>
      </w:r>
      <w:r w:rsidR="000518DA">
        <w:rPr>
          <w:rFonts w:ascii="Apple Casual" w:hAnsi="Apple Casual"/>
          <w:sz w:val="28"/>
          <w:szCs w:val="28"/>
        </w:rPr>
        <w:t xml:space="preserve">    </w:t>
      </w:r>
      <w:r w:rsidR="008D2A2A" w:rsidRPr="000518DA">
        <w:rPr>
          <w:rFonts w:ascii="Apple Casual" w:hAnsi="Apple Casual"/>
          <w:sz w:val="28"/>
          <w:szCs w:val="28"/>
        </w:rPr>
        <w:t xml:space="preserve">HELP </w:t>
      </w:r>
      <w:r w:rsidRPr="000518DA">
        <w:rPr>
          <w:rFonts w:ascii="Apple Casual" w:hAnsi="Apple Casual"/>
          <w:sz w:val="28"/>
          <w:szCs w:val="28"/>
        </w:rPr>
        <w:t>PREVENT ENBRIDGE PIPELINES FROM</w:t>
      </w:r>
      <w:r w:rsidR="0043731C" w:rsidRPr="000518DA">
        <w:rPr>
          <w:rFonts w:ascii="Apple Casual" w:hAnsi="Apple Casual"/>
          <w:sz w:val="28"/>
          <w:szCs w:val="28"/>
        </w:rPr>
        <w:t xml:space="preserve"> </w:t>
      </w:r>
    </w:p>
    <w:p w:rsidR="004A28E2" w:rsidRPr="000518DA" w:rsidRDefault="0043731C" w:rsidP="0007434F">
      <w:pPr>
        <w:spacing w:line="240" w:lineRule="auto"/>
        <w:rPr>
          <w:rFonts w:ascii="Apple Casual" w:hAnsi="Apple Casual"/>
          <w:sz w:val="28"/>
          <w:szCs w:val="28"/>
        </w:rPr>
      </w:pPr>
      <w:r w:rsidRPr="000518DA">
        <w:rPr>
          <w:rFonts w:ascii="Apple Casual" w:hAnsi="Apple Casual"/>
          <w:sz w:val="28"/>
          <w:szCs w:val="28"/>
        </w:rPr>
        <w:t xml:space="preserve">                  </w:t>
      </w:r>
      <w:r w:rsidR="000518DA">
        <w:rPr>
          <w:rFonts w:ascii="Apple Casual" w:hAnsi="Apple Casual"/>
          <w:sz w:val="28"/>
          <w:szCs w:val="28"/>
        </w:rPr>
        <w:t xml:space="preserve"> </w:t>
      </w:r>
      <w:bookmarkStart w:id="0" w:name="_GoBack"/>
      <w:bookmarkEnd w:id="0"/>
      <w:r w:rsidR="009E1DCB" w:rsidRPr="000518DA">
        <w:rPr>
          <w:rFonts w:ascii="Apple Casual" w:hAnsi="Apple Casual"/>
          <w:sz w:val="28"/>
          <w:szCs w:val="28"/>
        </w:rPr>
        <w:t xml:space="preserve"> CROSSING F</w:t>
      </w:r>
      <w:r w:rsidR="008D2A2A" w:rsidRPr="000518DA">
        <w:rPr>
          <w:rFonts w:ascii="Apple Casual" w:hAnsi="Apple Casual"/>
          <w:sz w:val="28"/>
          <w:szCs w:val="28"/>
        </w:rPr>
        <w:t>ARMLAND</w:t>
      </w:r>
      <w:r w:rsidR="00E83BF8" w:rsidRPr="000518DA">
        <w:rPr>
          <w:rFonts w:ascii="Apple Casual" w:hAnsi="Apple Casual"/>
          <w:sz w:val="28"/>
          <w:szCs w:val="28"/>
        </w:rPr>
        <w:t>, FORESTS, AND WETLANDS</w:t>
      </w:r>
      <w:r w:rsidR="00414CD4" w:rsidRPr="000518DA">
        <w:rPr>
          <w:sz w:val="28"/>
          <w:szCs w:val="28"/>
        </w:rPr>
        <w:t>.</w:t>
      </w:r>
    </w:p>
    <w:p w:rsidR="008D2A2A" w:rsidRDefault="008E65FE">
      <w:pPr>
        <w:rPr>
          <w:sz w:val="28"/>
          <w:szCs w:val="28"/>
        </w:rPr>
      </w:pPr>
      <w:r>
        <w:rPr>
          <w:sz w:val="28"/>
          <w:szCs w:val="28"/>
        </w:rPr>
        <w:t>The newly proposed</w:t>
      </w:r>
      <w:r w:rsidR="00E83BF8">
        <w:rPr>
          <w:sz w:val="28"/>
          <w:szCs w:val="28"/>
        </w:rPr>
        <w:t xml:space="preserve"> Sandpiper </w:t>
      </w:r>
      <w:r>
        <w:rPr>
          <w:sz w:val="28"/>
          <w:szCs w:val="28"/>
        </w:rPr>
        <w:t>pipeline route would:</w:t>
      </w:r>
    </w:p>
    <w:p w:rsidR="00166BF7" w:rsidRDefault="00E83BF8" w:rsidP="008E65F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Destroy </w:t>
      </w:r>
      <w:r w:rsidR="008E65FE">
        <w:rPr>
          <w:sz w:val="24"/>
          <w:szCs w:val="24"/>
        </w:rPr>
        <w:t>acres of carefully tended, prime Carlton County farmland, the breadbasket of</w:t>
      </w:r>
      <w:r w:rsidR="00937918">
        <w:rPr>
          <w:sz w:val="24"/>
          <w:szCs w:val="24"/>
        </w:rPr>
        <w:t xml:space="preserve"> local food for the Duluth area</w:t>
      </w:r>
      <w:r w:rsidR="004B2EC3">
        <w:rPr>
          <w:sz w:val="24"/>
          <w:szCs w:val="24"/>
        </w:rPr>
        <w:t>,</w:t>
      </w:r>
      <w:r w:rsidR="00937918">
        <w:rPr>
          <w:sz w:val="24"/>
          <w:szCs w:val="24"/>
        </w:rPr>
        <w:t xml:space="preserve"> and impede the currently growing movement of new food producers to the area.</w:t>
      </w:r>
    </w:p>
    <w:p w:rsidR="008E65FE" w:rsidRPr="00166BF7" w:rsidRDefault="00166BF7" w:rsidP="00166BF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Negatively impact the livelihood and land values of Carlton County residents along the proposed pipeline.</w:t>
      </w:r>
    </w:p>
    <w:p w:rsidR="007A3F46" w:rsidRDefault="00166BF7" w:rsidP="008E65F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Clear-cut timber and damage wetlands </w:t>
      </w:r>
      <w:r w:rsidR="000747EE">
        <w:rPr>
          <w:sz w:val="24"/>
          <w:szCs w:val="24"/>
        </w:rPr>
        <w:t>that protect the health of Lake Superior and its tributaries that provide our drinking water.</w:t>
      </w:r>
    </w:p>
    <w:p w:rsidR="00E83BF8" w:rsidRDefault="008E65FE" w:rsidP="008E65FE">
      <w:pPr>
        <w:rPr>
          <w:sz w:val="28"/>
          <w:szCs w:val="28"/>
        </w:rPr>
      </w:pPr>
      <w:r w:rsidRPr="008E65FE">
        <w:rPr>
          <w:sz w:val="28"/>
          <w:szCs w:val="28"/>
        </w:rPr>
        <w:t>We want Enb</w:t>
      </w:r>
      <w:r w:rsidR="007A3F46">
        <w:rPr>
          <w:sz w:val="28"/>
          <w:szCs w:val="28"/>
        </w:rPr>
        <w:t xml:space="preserve">ridge to </w:t>
      </w:r>
      <w:r w:rsidR="00DD26B3">
        <w:rPr>
          <w:sz w:val="28"/>
          <w:szCs w:val="28"/>
        </w:rPr>
        <w:t>adopt</w:t>
      </w:r>
      <w:r w:rsidRPr="008E65FE">
        <w:rPr>
          <w:sz w:val="28"/>
          <w:szCs w:val="28"/>
        </w:rPr>
        <w:t xml:space="preserve"> </w:t>
      </w:r>
      <w:r w:rsidR="007A3F46">
        <w:rPr>
          <w:sz w:val="28"/>
          <w:szCs w:val="28"/>
        </w:rPr>
        <w:t>a less invasive</w:t>
      </w:r>
      <w:r w:rsidRPr="008E65FE">
        <w:rPr>
          <w:sz w:val="28"/>
          <w:szCs w:val="28"/>
        </w:rPr>
        <w:t xml:space="preserve"> routing plan.</w:t>
      </w:r>
      <w:r w:rsidR="00E83BF8">
        <w:rPr>
          <w:sz w:val="28"/>
          <w:szCs w:val="28"/>
        </w:rPr>
        <w:t xml:space="preserve">  There ARE alternatives.</w:t>
      </w:r>
    </w:p>
    <w:p w:rsidR="009E1DCB" w:rsidRPr="004A43D1" w:rsidRDefault="009E1DCB" w:rsidP="009E1DCB">
      <w:pPr>
        <w:spacing w:line="240" w:lineRule="auto"/>
        <w:rPr>
          <w:rFonts w:ascii="Apple Casual" w:hAnsi="Apple Casual"/>
          <w:b/>
          <w:sz w:val="36"/>
          <w:szCs w:val="28"/>
        </w:rPr>
      </w:pPr>
      <w:r>
        <w:rPr>
          <w:rFonts w:ascii="Academy Engraved LET" w:hAnsi="Academy Engraved LET"/>
          <w:b/>
          <w:sz w:val="36"/>
          <w:szCs w:val="28"/>
        </w:rPr>
        <w:t xml:space="preserve">           </w:t>
      </w:r>
      <w:r w:rsidRPr="004A43D1">
        <w:rPr>
          <w:rFonts w:ascii="Apple Casual" w:hAnsi="Apple Casual"/>
          <w:b/>
          <w:sz w:val="36"/>
          <w:szCs w:val="28"/>
        </w:rPr>
        <w:t xml:space="preserve">A new Right-of-Way is the Wrong Way.  </w:t>
      </w:r>
    </w:p>
    <w:p w:rsidR="009E1DCB" w:rsidRPr="004A43D1" w:rsidRDefault="009E1DCB" w:rsidP="009E1DCB">
      <w:pPr>
        <w:spacing w:line="240" w:lineRule="auto"/>
        <w:rPr>
          <w:rFonts w:ascii="Apple Casual" w:hAnsi="Apple Casual"/>
          <w:b/>
          <w:sz w:val="36"/>
          <w:szCs w:val="28"/>
        </w:rPr>
      </w:pPr>
      <w:r>
        <w:rPr>
          <w:rFonts w:ascii="Apple Casual" w:hAnsi="Apple Casual"/>
          <w:b/>
          <w:sz w:val="36"/>
          <w:szCs w:val="28"/>
        </w:rPr>
        <w:t xml:space="preserve">           </w:t>
      </w:r>
      <w:r w:rsidRPr="004A43D1">
        <w:rPr>
          <w:rFonts w:ascii="Apple Casual" w:hAnsi="Apple Casual"/>
          <w:b/>
          <w:sz w:val="36"/>
          <w:szCs w:val="28"/>
        </w:rPr>
        <w:t xml:space="preserve"> Let’s find a Better Way.</w:t>
      </w:r>
    </w:p>
    <w:p w:rsidR="008E65FE" w:rsidRPr="007A3F46" w:rsidRDefault="009E1DCB" w:rsidP="008E65FE">
      <w:pPr>
        <w:rPr>
          <w:sz w:val="40"/>
          <w:szCs w:val="40"/>
        </w:rPr>
      </w:pPr>
      <w:r>
        <w:rPr>
          <w:sz w:val="28"/>
          <w:szCs w:val="28"/>
        </w:rPr>
        <w:t xml:space="preserve">For more information, and to sign up to help, contact the Carlton County Land Stewards at </w:t>
      </w:r>
      <w:hyperlink r:id="rId6" w:history="1">
        <w:r w:rsidRPr="00BE5C0C">
          <w:rPr>
            <w:rStyle w:val="Hyperlink"/>
            <w:sz w:val="28"/>
            <w:szCs w:val="28"/>
          </w:rPr>
          <w:t>www.carltoncountylandstewards.org</w:t>
        </w:r>
      </w:hyperlink>
      <w:r>
        <w:rPr>
          <w:sz w:val="28"/>
          <w:szCs w:val="28"/>
        </w:rPr>
        <w:tab/>
        <w:t xml:space="preserve">                  1-888-382-7940                     </w:t>
      </w:r>
      <w:r>
        <w:rPr>
          <w:sz w:val="40"/>
          <w:szCs w:val="40"/>
        </w:rPr>
        <w:t>Thanks!</w:t>
      </w:r>
    </w:p>
    <w:sectPr w:rsidR="008E65FE" w:rsidRPr="007A3F46" w:rsidSect="009E1DCB">
      <w:pgSz w:w="12240" w:h="15840"/>
      <w:pgMar w:top="101" w:right="720" w:bottom="173" w:left="72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pple Casual">
    <w:panose1 w:val="00010400000000000000"/>
    <w:charset w:val="00"/>
    <w:family w:val="auto"/>
    <w:pitch w:val="variable"/>
    <w:sig w:usb0="00000003" w:usb1="00000000" w:usb2="00000000" w:usb3="00000000" w:csb0="00000001" w:csb1="00000000"/>
  </w:font>
  <w:font w:name="Academy Engraved LE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76A6B"/>
    <w:multiLevelType w:val="hybridMultilevel"/>
    <w:tmpl w:val="412A4786"/>
    <w:lvl w:ilvl="0" w:tplc="64CE9DB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925B69"/>
    <w:multiLevelType w:val="hybridMultilevel"/>
    <w:tmpl w:val="412A4786"/>
    <w:lvl w:ilvl="0" w:tplc="64CE9DB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7F4C60"/>
    <w:multiLevelType w:val="hybridMultilevel"/>
    <w:tmpl w:val="412A4786"/>
    <w:lvl w:ilvl="0" w:tplc="64CE9DB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>
    <w:useFELayout/>
  </w:compat>
  <w:rsids>
    <w:rsidRoot w:val="008D2A2A"/>
    <w:rsid w:val="000518DA"/>
    <w:rsid w:val="00066A7A"/>
    <w:rsid w:val="0007434F"/>
    <w:rsid w:val="000747EE"/>
    <w:rsid w:val="00080753"/>
    <w:rsid w:val="00166BF7"/>
    <w:rsid w:val="00175D34"/>
    <w:rsid w:val="00414CD4"/>
    <w:rsid w:val="0043731C"/>
    <w:rsid w:val="00454D34"/>
    <w:rsid w:val="004A28E2"/>
    <w:rsid w:val="004A43D1"/>
    <w:rsid w:val="004B2EC3"/>
    <w:rsid w:val="005731D7"/>
    <w:rsid w:val="007A3F46"/>
    <w:rsid w:val="008B793D"/>
    <w:rsid w:val="008D2A2A"/>
    <w:rsid w:val="008E65FE"/>
    <w:rsid w:val="00937103"/>
    <w:rsid w:val="00937918"/>
    <w:rsid w:val="009E1DCB"/>
    <w:rsid w:val="00D424F1"/>
    <w:rsid w:val="00DD26B3"/>
    <w:rsid w:val="00E83BF8"/>
    <w:rsid w:val="00F501CD"/>
  </w:rsids>
  <m:mathPr>
    <m:mathFont m:val="Consolas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4F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8E65F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3F4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5F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3F4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7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microsoft.com/office/2007/relationships/stylesWithEffects" Target="stylesWithEffects.xml"/><Relationship Id="rId3" Type="http://schemas.openxmlformats.org/officeDocument/2006/relationships/settings" Target="settings.xml"/><Relationship Id="rId6" Type="http://schemas.openxmlformats.org/officeDocument/2006/relationships/hyperlink" Target="http://www.carltoncountylandsteward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314</Words>
  <Characters>1791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Anne Dugan</cp:lastModifiedBy>
  <cp:revision>2</cp:revision>
  <cp:lastPrinted>2013-10-26T15:53:00Z</cp:lastPrinted>
  <dcterms:created xsi:type="dcterms:W3CDTF">2013-10-29T17:33:00Z</dcterms:created>
  <dcterms:modified xsi:type="dcterms:W3CDTF">2013-10-29T17:33:00Z</dcterms:modified>
</cp:coreProperties>
</file>